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6A5782" w:rsidP="00887834" w14:paraId="5DD5F304" w14:textId="01032EF9">
      <w:pPr>
        <w:spacing w:after="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2-</w:t>
      </w:r>
      <w:r w:rsidR="005E6978">
        <w:rPr>
          <w:rFonts w:ascii="Times New Roman" w:eastAsia="Times New Roman" w:hAnsi="Times New Roman" w:cs="Times New Roman"/>
          <w:sz w:val="25"/>
          <w:szCs w:val="25"/>
          <w:lang w:eastAsia="ru-RU"/>
        </w:rPr>
        <w:t>3623</w:t>
      </w: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-21</w:t>
      </w:r>
      <w:r w:rsidRPr="006A5782" w:rsidR="0088783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6A5782" w:rsidR="004D76EB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/202</w:t>
      </w:r>
      <w:r w:rsidRPr="006A5782" w:rsidR="00AF27FD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</w:p>
    <w:p w:rsidR="004D76EB" w:rsidRPr="006A5782" w:rsidP="004D76EB" w14:paraId="15E8746D" w14:textId="74084960">
      <w:pPr>
        <w:jc w:val="right"/>
        <w:rPr>
          <w:rFonts w:ascii="Times New Roman" w:hAnsi="Times New Roman" w:cs="Times New Roman"/>
          <w:bCs/>
          <w:sz w:val="25"/>
          <w:szCs w:val="25"/>
        </w:rPr>
      </w:pPr>
      <w:r w:rsidRPr="006A5782">
        <w:rPr>
          <w:rFonts w:ascii="Times New Roman" w:hAnsi="Times New Roman" w:cs="Times New Roman"/>
          <w:bCs/>
          <w:sz w:val="25"/>
          <w:szCs w:val="25"/>
        </w:rPr>
        <w:t xml:space="preserve">УИД </w:t>
      </w:r>
      <w:r w:rsidRPr="00D21681" w:rsidR="00D21681">
        <w:rPr>
          <w:rFonts w:ascii="Times New Roman" w:hAnsi="Times New Roman" w:cs="Times New Roman"/>
          <w:b/>
          <w:bCs/>
          <w:color w:val="FF0000"/>
          <w:sz w:val="25"/>
          <w:szCs w:val="25"/>
        </w:rPr>
        <w:t>86MS0043-01-2024-004700-08</w:t>
      </w:r>
    </w:p>
    <w:p w:rsidR="00AF27FD" w:rsidRPr="006A5782" w:rsidP="00AF27FD" w14:paraId="6702D3DE" w14:textId="2CFA4B93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ЗАОЧНОЕ РЕШЕНИЕ</w:t>
      </w:r>
    </w:p>
    <w:p w:rsidR="00AF27FD" w:rsidRPr="006A5782" w:rsidP="00AF27FD" w14:paraId="7286E089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467CB8" w:rsidRPr="006A5782" w:rsidP="00467CB8" w14:paraId="16B82521" w14:textId="77777777">
      <w:pPr>
        <w:pStyle w:val="BodyTextIndent"/>
        <w:ind w:firstLine="540"/>
        <w:rPr>
          <w:sz w:val="25"/>
          <w:szCs w:val="25"/>
        </w:rPr>
      </w:pPr>
    </w:p>
    <w:p w:rsidR="00887834" w:rsidRPr="006A5782" w:rsidP="00467CB8" w14:paraId="2268D6D2" w14:textId="29374D6B">
      <w:pPr>
        <w:pStyle w:val="BodyTextIndent"/>
        <w:ind w:firstLine="540"/>
        <w:rPr>
          <w:sz w:val="25"/>
          <w:szCs w:val="25"/>
        </w:rPr>
      </w:pPr>
      <w:r w:rsidRPr="006A5782">
        <w:rPr>
          <w:sz w:val="25"/>
          <w:szCs w:val="25"/>
        </w:rPr>
        <w:t>г. Нижневартовск</w:t>
      </w:r>
      <w:r w:rsidRPr="006A5782">
        <w:rPr>
          <w:sz w:val="25"/>
          <w:szCs w:val="25"/>
        </w:rPr>
        <w:tab/>
      </w:r>
      <w:r w:rsidRPr="006A5782">
        <w:rPr>
          <w:sz w:val="25"/>
          <w:szCs w:val="25"/>
        </w:rPr>
        <w:tab/>
      </w:r>
      <w:r w:rsidRPr="006A5782">
        <w:rPr>
          <w:sz w:val="25"/>
          <w:szCs w:val="25"/>
        </w:rPr>
        <w:tab/>
      </w:r>
      <w:r w:rsidRPr="006A5782">
        <w:rPr>
          <w:sz w:val="25"/>
          <w:szCs w:val="25"/>
        </w:rPr>
        <w:tab/>
        <w:t xml:space="preserve">            </w:t>
      </w:r>
      <w:r w:rsidRPr="006A5782" w:rsidR="004E431A">
        <w:rPr>
          <w:sz w:val="25"/>
          <w:szCs w:val="25"/>
        </w:rPr>
        <w:t xml:space="preserve">                   </w:t>
      </w:r>
      <w:r w:rsidR="005E6978">
        <w:rPr>
          <w:sz w:val="25"/>
          <w:szCs w:val="25"/>
        </w:rPr>
        <w:t>01 июля</w:t>
      </w:r>
      <w:r w:rsidRPr="006A5782" w:rsidR="004E431A">
        <w:rPr>
          <w:sz w:val="25"/>
          <w:szCs w:val="25"/>
        </w:rPr>
        <w:t xml:space="preserve"> 2024</w:t>
      </w:r>
      <w:r w:rsidRPr="006A5782">
        <w:rPr>
          <w:sz w:val="25"/>
          <w:szCs w:val="25"/>
        </w:rPr>
        <w:t xml:space="preserve"> года</w:t>
      </w:r>
    </w:p>
    <w:p w:rsidR="00887834" w:rsidRPr="006A5782" w:rsidP="00887834" w14:paraId="2B05FD19" w14:textId="77777777">
      <w:pPr>
        <w:pStyle w:val="BodyTextIndent"/>
        <w:rPr>
          <w:sz w:val="25"/>
          <w:szCs w:val="25"/>
        </w:rPr>
      </w:pPr>
    </w:p>
    <w:p w:rsidR="00674F64" w:rsidRPr="006A5782" w:rsidP="004D76EB" w14:paraId="0FF3D539" w14:textId="3DAC6283">
      <w:pPr>
        <w:spacing w:after="0"/>
        <w:ind w:firstLine="540"/>
        <w:jc w:val="both"/>
        <w:rPr>
          <w:color w:val="000099"/>
          <w:sz w:val="25"/>
          <w:szCs w:val="25"/>
        </w:rPr>
      </w:pPr>
      <w:r w:rsidRPr="006A5782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</w:t>
      </w:r>
      <w:r w:rsidRPr="006A5782" w:rsidR="00467CB8">
        <w:rPr>
          <w:rFonts w:ascii="Times New Roman" w:hAnsi="Times New Roman" w:cs="Times New Roman"/>
          <w:sz w:val="25"/>
          <w:szCs w:val="25"/>
        </w:rPr>
        <w:t>3</w:t>
      </w:r>
      <w:r w:rsidRPr="006A5782">
        <w:rPr>
          <w:rFonts w:ascii="Times New Roman" w:hAnsi="Times New Roman" w:cs="Times New Roman"/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6A5782" w:rsidR="00467CB8">
        <w:rPr>
          <w:rFonts w:ascii="Times New Roman" w:hAnsi="Times New Roman" w:cs="Times New Roman"/>
          <w:sz w:val="25"/>
          <w:szCs w:val="25"/>
        </w:rPr>
        <w:t>Дурдело Е.В.</w:t>
      </w:r>
      <w:r w:rsidRPr="006A5782" w:rsidR="004D76EB">
        <w:rPr>
          <w:rFonts w:ascii="Times New Roman" w:hAnsi="Times New Roman" w:cs="Times New Roman"/>
          <w:sz w:val="25"/>
          <w:szCs w:val="25"/>
        </w:rPr>
        <w:t>,</w:t>
      </w:r>
    </w:p>
    <w:p w:rsidR="00674F64" w:rsidRPr="006A5782" w:rsidP="004D76EB" w14:paraId="18479DE9" w14:textId="15D6356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6A5782" w:rsidR="00467CB8">
        <w:rPr>
          <w:rFonts w:ascii="Times New Roman" w:hAnsi="Times New Roman" w:cs="Times New Roman"/>
          <w:sz w:val="25"/>
          <w:szCs w:val="25"/>
        </w:rPr>
        <w:t>Богачевой К.А.</w:t>
      </w: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467CB8" w:rsidRPr="006A5782" w:rsidP="00467CB8" w14:paraId="30768018" w14:textId="56CA451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в отсутствие представителя истца АО «Городские электрические сети»</w:t>
      </w:r>
      <w:r w:rsidRPr="006A5782" w:rsidR="005D4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 исковом заявлении просил о рассмотрении дела в отсутствие истца)</w:t>
      </w: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ответчика </w:t>
      </w:r>
      <w:r w:rsidR="005E6978">
        <w:rPr>
          <w:rFonts w:ascii="Times New Roman" w:eastAsia="Times New Roman" w:hAnsi="Times New Roman" w:cs="Times New Roman"/>
          <w:sz w:val="25"/>
          <w:szCs w:val="25"/>
          <w:lang w:eastAsia="ru-RU"/>
        </w:rPr>
        <w:t>Шафигулиной Я.В.</w:t>
      </w:r>
      <w:r w:rsidRPr="006A5782" w:rsidR="005D4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(извещал</w:t>
      </w:r>
      <w:r w:rsidR="005E6978">
        <w:rPr>
          <w:rFonts w:ascii="Times New Roman" w:eastAsia="Times New Roman" w:hAnsi="Times New Roman" w:cs="Times New Roman"/>
          <w:sz w:val="25"/>
          <w:szCs w:val="25"/>
          <w:lang w:eastAsia="ru-RU"/>
        </w:rPr>
        <w:t>ась</w:t>
      </w:r>
      <w:r w:rsidRPr="006A5782" w:rsidR="005D4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надлежащим образом)</w:t>
      </w: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467CB8" w:rsidRPr="006A5782" w:rsidP="00467CB8" w14:paraId="3972C559" w14:textId="05CE1B4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иску </w:t>
      </w:r>
      <w:r w:rsidRPr="006A5782" w:rsidR="00717150">
        <w:rPr>
          <w:rFonts w:ascii="Times New Roman" w:hAnsi="Times New Roman" w:cs="Times New Roman"/>
          <w:sz w:val="25"/>
          <w:szCs w:val="25"/>
        </w:rPr>
        <w:t xml:space="preserve">АО </w:t>
      </w:r>
      <w:r w:rsidRPr="006A5782">
        <w:rPr>
          <w:rFonts w:ascii="Times New Roman" w:hAnsi="Times New Roman" w:cs="Times New Roman"/>
          <w:sz w:val="25"/>
          <w:szCs w:val="25"/>
        </w:rPr>
        <w:t xml:space="preserve">«Городские электрические сети» </w:t>
      </w:r>
      <w:r w:rsidRPr="006A5782" w:rsidR="00717150">
        <w:rPr>
          <w:rFonts w:ascii="Times New Roman" w:hAnsi="Times New Roman" w:cs="Times New Roman"/>
          <w:sz w:val="25"/>
          <w:szCs w:val="25"/>
        </w:rPr>
        <w:t xml:space="preserve">к </w:t>
      </w:r>
      <w:r w:rsidR="005E6978">
        <w:rPr>
          <w:rFonts w:ascii="Times New Roman" w:hAnsi="Times New Roman" w:cs="Times New Roman"/>
          <w:sz w:val="25"/>
          <w:szCs w:val="25"/>
        </w:rPr>
        <w:t>Шафигулиной Ярославне Васильевне</w:t>
      </w:r>
      <w:r w:rsidRPr="006A5782" w:rsidR="00AF27FD">
        <w:rPr>
          <w:rFonts w:ascii="Times New Roman" w:hAnsi="Times New Roman" w:cs="Times New Roman"/>
          <w:sz w:val="25"/>
          <w:szCs w:val="25"/>
        </w:rPr>
        <w:t xml:space="preserve"> </w:t>
      </w:r>
      <w:r w:rsidRPr="006A5782">
        <w:rPr>
          <w:rFonts w:ascii="Times New Roman" w:hAnsi="Times New Roman" w:cs="Times New Roman"/>
          <w:sz w:val="25"/>
          <w:szCs w:val="25"/>
        </w:rPr>
        <w:t xml:space="preserve">о взыскании </w:t>
      </w:r>
      <w:r w:rsidRPr="006A5782">
        <w:rPr>
          <w:rFonts w:ascii="Times New Roman" w:hAnsi="Times New Roman" w:cs="Times New Roman"/>
          <w:sz w:val="25"/>
          <w:szCs w:val="25"/>
        </w:rPr>
        <w:t>задолженности по оплате коммунальных услуг,</w:t>
      </w:r>
      <w:r w:rsidR="0070638C">
        <w:rPr>
          <w:rFonts w:ascii="Times New Roman" w:hAnsi="Times New Roman" w:cs="Times New Roman"/>
          <w:sz w:val="25"/>
          <w:szCs w:val="25"/>
        </w:rPr>
        <w:t xml:space="preserve"> судебных расходов по оплате услуг представителя, почтовых расходов,</w:t>
      </w:r>
    </w:p>
    <w:p w:rsidR="00A20D07" w:rsidRPr="006A5782" w:rsidP="00467CB8" w14:paraId="65F08DDC" w14:textId="0309B603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782">
        <w:rPr>
          <w:rFonts w:ascii="Times New Roman" w:hAnsi="Times New Roman" w:cs="Times New Roman"/>
          <w:sz w:val="25"/>
          <w:szCs w:val="25"/>
        </w:rPr>
        <w:t>Руководствуясь ст.ст. 194-199 ГПК РФ, мировой судья</w:t>
      </w:r>
    </w:p>
    <w:p w:rsidR="00A20D07" w:rsidRPr="006A5782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717150" w:rsidRPr="006A5782" w:rsidP="00717150" w14:paraId="3F7C446D" w14:textId="495670F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Исковые требования </w:t>
      </w:r>
      <w:r w:rsidRPr="006A5782" w:rsidR="00467C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АО «Городские электрические сети» к </w:t>
      </w:r>
      <w:r w:rsidRPr="005E6978" w:rsidR="005E69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Шафигулиной Ярославне Васильевне </w:t>
      </w:r>
      <w:r w:rsidRPr="006A5782" w:rsidR="00467CB8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взыскании задолженности по оплате коммунальных услуг</w:t>
      </w: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, удовлетворить</w:t>
      </w:r>
      <w:r w:rsidRPr="006A5782" w:rsidR="004E43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полном объеме</w:t>
      </w: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17150" w:rsidRPr="006A5782" w:rsidP="00717150" w14:paraId="1D59D49A" w14:textId="7691901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</w:t>
      </w:r>
      <w:r w:rsidRPr="006A5782" w:rsidR="00820CED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E6978" w:rsidR="005E6978">
        <w:rPr>
          <w:rFonts w:ascii="Times New Roman" w:hAnsi="Times New Roman" w:cs="Times New Roman"/>
          <w:sz w:val="25"/>
          <w:szCs w:val="25"/>
        </w:rPr>
        <w:t xml:space="preserve">Шафигулиной Ярославне Васильевне </w:t>
      </w: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(паспорт </w:t>
      </w:r>
      <w:r w:rsidR="001805D9">
        <w:rPr>
          <w:sz w:val="25"/>
          <w:szCs w:val="25"/>
        </w:rPr>
        <w:t>****</w:t>
      </w:r>
      <w:r w:rsidR="005E69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 </w:t>
      </w:r>
      <w:r w:rsidR="001805D9">
        <w:rPr>
          <w:sz w:val="25"/>
          <w:szCs w:val="25"/>
        </w:rPr>
        <w:t>****</w:t>
      </w:r>
      <w:r w:rsidR="005E697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6A5782" w:rsidR="00467C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пользу АО «Городские электрические сети» (ИНН 8603004190) задолженность по коммунальным услугам отопление по жилому помещению, расположенному по адресу: Ханты-Мансийский автономный округ – Югра, </w:t>
      </w:r>
      <w:r w:rsidR="005E69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ул. Маршала Жукова, д. 3А, кв. 34: </w:t>
      </w:r>
      <w:r w:rsidRPr="006A5782" w:rsidR="00467C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период с </w:t>
      </w:r>
      <w:r w:rsidR="005E6978">
        <w:rPr>
          <w:rFonts w:ascii="Times New Roman" w:eastAsia="Times New Roman" w:hAnsi="Times New Roman" w:cs="Times New Roman"/>
          <w:sz w:val="25"/>
          <w:szCs w:val="25"/>
          <w:lang w:eastAsia="ru-RU"/>
        </w:rPr>
        <w:t>02.12.1019 по 21.01.2022</w:t>
      </w:r>
      <w:r w:rsidRPr="006A5782" w:rsidR="00467C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="005E6978">
        <w:rPr>
          <w:rFonts w:ascii="Times New Roman" w:eastAsia="Times New Roman" w:hAnsi="Times New Roman" w:cs="Times New Roman"/>
          <w:sz w:val="25"/>
          <w:szCs w:val="25"/>
          <w:lang w:eastAsia="ru-RU"/>
        </w:rPr>
        <w:t>8087,36</w:t>
      </w:r>
      <w:r w:rsidRPr="006A5782" w:rsidR="00467C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руб., пени в размере </w:t>
      </w:r>
      <w:r w:rsidRPr="006A5782" w:rsidR="00222323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5E6978">
        <w:rPr>
          <w:rFonts w:ascii="Times New Roman" w:eastAsia="Times New Roman" w:hAnsi="Times New Roman" w:cs="Times New Roman"/>
          <w:sz w:val="25"/>
          <w:szCs w:val="25"/>
          <w:lang w:eastAsia="ru-RU"/>
        </w:rPr>
        <w:t>180,39</w:t>
      </w:r>
      <w:r w:rsidRPr="006A5782" w:rsidR="00467C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руб., </w:t>
      </w:r>
      <w:r w:rsidRPr="005E6978" w:rsidR="005E69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период с </w:t>
      </w:r>
      <w:r w:rsidR="005E6978">
        <w:rPr>
          <w:rFonts w:ascii="Times New Roman" w:eastAsia="Times New Roman" w:hAnsi="Times New Roman" w:cs="Times New Roman"/>
          <w:sz w:val="25"/>
          <w:szCs w:val="25"/>
          <w:lang w:eastAsia="ru-RU"/>
        </w:rPr>
        <w:t>01.01.2023 по 31.05.2023</w:t>
      </w:r>
      <w:r w:rsidRPr="005E6978" w:rsidR="005E69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="005E6978">
        <w:rPr>
          <w:rFonts w:ascii="Times New Roman" w:eastAsia="Times New Roman" w:hAnsi="Times New Roman" w:cs="Times New Roman"/>
          <w:sz w:val="25"/>
          <w:szCs w:val="25"/>
          <w:lang w:eastAsia="ru-RU"/>
        </w:rPr>
        <w:t>2705,54</w:t>
      </w:r>
      <w:r w:rsidRPr="005E6978" w:rsidR="005E69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руб., пени в размере </w:t>
      </w:r>
      <w:r w:rsidR="005E69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502,90 руб., </w:t>
      </w:r>
      <w:r w:rsidRPr="006A5782" w:rsidR="00467C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расходы по уплате государственной пошлины в размере </w:t>
      </w:r>
      <w:r w:rsidR="005E6978">
        <w:rPr>
          <w:rFonts w:ascii="Times New Roman" w:eastAsia="Times New Roman" w:hAnsi="Times New Roman" w:cs="Times New Roman"/>
          <w:sz w:val="25"/>
          <w:szCs w:val="25"/>
          <w:lang w:eastAsia="ru-RU"/>
        </w:rPr>
        <w:t>579,05</w:t>
      </w:r>
      <w:r w:rsidRPr="006A5782" w:rsidR="00467C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руб., </w:t>
      </w:r>
      <w:r w:rsidR="005E69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расходы по оплате услуг представителя в размере  361,90 руб., </w:t>
      </w:r>
      <w:r w:rsidR="0070638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почтовые расходы</w:t>
      </w:r>
      <w:r w:rsidRPr="006A5782" w:rsidR="00467C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="0070638C">
        <w:rPr>
          <w:rFonts w:ascii="Times New Roman" w:eastAsia="Times New Roman" w:hAnsi="Times New Roman" w:cs="Times New Roman"/>
          <w:sz w:val="25"/>
          <w:szCs w:val="25"/>
          <w:lang w:eastAsia="ru-RU"/>
        </w:rPr>
        <w:t>302,44 руб</w:t>
      </w:r>
      <w:r w:rsidRPr="006A5782" w:rsidR="003715E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6A5782" w:rsidR="0022232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7063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A5782" w:rsidR="00222323">
        <w:rPr>
          <w:rFonts w:ascii="Times New Roman" w:eastAsia="Times New Roman" w:hAnsi="Times New Roman" w:cs="Times New Roman"/>
          <w:sz w:val="25"/>
          <w:szCs w:val="25"/>
          <w:lang w:eastAsia="ru-RU"/>
        </w:rPr>
        <w:t>а всего взыскать 15 </w:t>
      </w:r>
      <w:r w:rsidR="001E0618">
        <w:rPr>
          <w:rFonts w:ascii="Times New Roman" w:eastAsia="Times New Roman" w:hAnsi="Times New Roman" w:cs="Times New Roman"/>
          <w:sz w:val="25"/>
          <w:szCs w:val="25"/>
          <w:lang w:eastAsia="ru-RU"/>
        </w:rPr>
        <w:t>719</w:t>
      </w:r>
      <w:r w:rsidRPr="006A5782" w:rsidR="002223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</w:t>
      </w:r>
      <w:r w:rsidR="0070638C">
        <w:rPr>
          <w:rFonts w:ascii="Times New Roman" w:eastAsia="Times New Roman" w:hAnsi="Times New Roman" w:cs="Times New Roman"/>
          <w:sz w:val="25"/>
          <w:szCs w:val="25"/>
          <w:lang w:eastAsia="ru-RU"/>
        </w:rPr>
        <w:t>лей 5</w:t>
      </w:r>
      <w:r w:rsidR="001E0618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6A5782" w:rsidR="002223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коп.</w:t>
      </w:r>
    </w:p>
    <w:p w:rsidR="00222323" w:rsidRPr="006A5782" w:rsidP="00222323" w14:paraId="179224DA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A5782">
        <w:rPr>
          <w:rFonts w:ascii="Times New Roman" w:hAnsi="Times New Roman" w:cs="Times New Roman"/>
          <w:sz w:val="25"/>
          <w:szCs w:val="25"/>
        </w:rPr>
        <w:t xml:space="preserve">           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22323" w:rsidRPr="006A5782" w:rsidP="00222323" w14:paraId="5C9C784A" w14:textId="77777777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A5782">
        <w:rPr>
          <w:rFonts w:ascii="Times New Roman" w:hAnsi="Times New Roman" w:cs="Times New Roman"/>
          <w:sz w:val="25"/>
          <w:szCs w:val="25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22323" w:rsidRPr="006A5782" w:rsidP="00222323" w14:paraId="79BF9874" w14:textId="77777777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A5782">
        <w:rPr>
          <w:rFonts w:ascii="Times New Roman" w:hAnsi="Times New Roman" w:cs="Times New Roman"/>
          <w:sz w:val="25"/>
          <w:szCs w:val="25"/>
        </w:rPr>
        <w:t xml:space="preserve">           в течение пятнадцати дней со дня объявления резолютивной части решения суда, е</w:t>
      </w:r>
      <w:r w:rsidRPr="006A5782">
        <w:rPr>
          <w:rFonts w:ascii="Times New Roman" w:hAnsi="Times New Roman" w:cs="Times New Roman"/>
          <w:sz w:val="25"/>
          <w:szCs w:val="25"/>
        </w:rPr>
        <w:t>сли лица, участвующие в деле, их представители не присутствовали в судебном заседании.</w:t>
      </w:r>
    </w:p>
    <w:p w:rsidR="00222323" w:rsidRPr="006A5782" w:rsidP="00222323" w14:paraId="464897B8" w14:textId="77777777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A5782">
        <w:rPr>
          <w:rFonts w:ascii="Times New Roman" w:hAnsi="Times New Roman" w:cs="Times New Roman"/>
          <w:sz w:val="25"/>
          <w:szCs w:val="25"/>
        </w:rPr>
        <w:t xml:space="preserve"> 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222323" w:rsidRPr="006A5782" w:rsidP="00222323" w14:paraId="69F1582A" w14:textId="77777777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A5782">
        <w:rPr>
          <w:rFonts w:ascii="Times New Roman" w:hAnsi="Times New Roman" w:cs="Times New Roman"/>
          <w:sz w:val="25"/>
          <w:szCs w:val="25"/>
        </w:rPr>
        <w:t xml:space="preserve">    </w:t>
      </w:r>
      <w:r w:rsidRPr="006A5782">
        <w:rPr>
          <w:rFonts w:ascii="Times New Roman" w:hAnsi="Times New Roman" w:cs="Times New Roman"/>
          <w:sz w:val="25"/>
          <w:szCs w:val="25"/>
        </w:rPr>
        <w:t xml:space="preserve">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A5782" w:rsidRPr="006A5782" w:rsidP="001E0618" w14:paraId="5E76C6AD" w14:textId="7B994BC4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A5782">
        <w:rPr>
          <w:rFonts w:ascii="Times New Roman" w:hAnsi="Times New Roman" w:cs="Times New Roman"/>
          <w:sz w:val="25"/>
          <w:szCs w:val="25"/>
        </w:rPr>
        <w:t xml:space="preserve">           Заочное решение мирового судьи может быть обжаловано сторонами в апелляционном по</w:t>
      </w:r>
      <w:r w:rsidRPr="006A5782">
        <w:rPr>
          <w:rFonts w:ascii="Times New Roman" w:hAnsi="Times New Roman" w:cs="Times New Roman"/>
          <w:sz w:val="25"/>
          <w:szCs w:val="25"/>
        </w:rPr>
        <w:t>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</w:t>
      </w:r>
      <w:r w:rsidRPr="006A5782">
        <w:rPr>
          <w:rFonts w:ascii="Times New Roman" w:hAnsi="Times New Roman" w:cs="Times New Roman"/>
          <w:sz w:val="25"/>
          <w:szCs w:val="25"/>
        </w:rPr>
        <w:t>ородской суд Ханты-Мансийского автономного округа-Югры, через мирового судью судебного участка №3.</w:t>
      </w:r>
    </w:p>
    <w:p w:rsidR="00222323" w:rsidRPr="006A5782" w:rsidP="00222323" w14:paraId="7079BF52" w14:textId="71620FBC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sz w:val="25"/>
          <w:szCs w:val="25"/>
        </w:rPr>
        <w:t>****</w:t>
      </w:r>
      <w:r w:rsidRPr="006A5782" w:rsidR="00D60854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6A5782" w:rsidR="00D60854">
        <w:rPr>
          <w:rFonts w:ascii="Times New Roman" w:hAnsi="Times New Roman" w:cs="Times New Roman"/>
          <w:sz w:val="25"/>
          <w:szCs w:val="25"/>
        </w:rPr>
        <w:tab/>
      </w:r>
      <w:r w:rsidRPr="006A5782" w:rsidR="00D60854">
        <w:rPr>
          <w:rFonts w:ascii="Times New Roman" w:hAnsi="Times New Roman" w:cs="Times New Roman"/>
          <w:sz w:val="25"/>
          <w:szCs w:val="25"/>
        </w:rPr>
        <w:tab/>
      </w:r>
      <w:r w:rsidRPr="006A5782" w:rsidR="00D60854">
        <w:rPr>
          <w:rFonts w:ascii="Times New Roman" w:hAnsi="Times New Roman" w:cs="Times New Roman"/>
          <w:sz w:val="25"/>
          <w:szCs w:val="25"/>
        </w:rPr>
        <w:tab/>
      </w:r>
      <w:r w:rsidRPr="006A5782" w:rsidR="00D60854">
        <w:rPr>
          <w:rFonts w:ascii="Times New Roman" w:hAnsi="Times New Roman" w:cs="Times New Roman"/>
          <w:sz w:val="25"/>
          <w:szCs w:val="25"/>
        </w:rPr>
        <w:tab/>
      </w:r>
      <w:r w:rsidRPr="006A5782" w:rsidR="00D60854">
        <w:rPr>
          <w:rFonts w:ascii="Times New Roman" w:hAnsi="Times New Roman" w:cs="Times New Roman"/>
          <w:sz w:val="25"/>
          <w:szCs w:val="25"/>
        </w:rPr>
        <w:tab/>
      </w:r>
      <w:r w:rsidRPr="006A5782" w:rsidR="00D60854">
        <w:rPr>
          <w:rFonts w:ascii="Times New Roman" w:hAnsi="Times New Roman" w:cs="Times New Roman"/>
          <w:sz w:val="25"/>
          <w:szCs w:val="25"/>
        </w:rPr>
        <w:tab/>
      </w:r>
      <w:r w:rsidRPr="006A5782" w:rsidR="00D60854">
        <w:rPr>
          <w:rFonts w:ascii="Times New Roman" w:hAnsi="Times New Roman" w:cs="Times New Roman"/>
          <w:sz w:val="25"/>
          <w:szCs w:val="25"/>
        </w:rPr>
        <w:tab/>
      </w:r>
      <w:r w:rsidRPr="006A5782" w:rsidR="00D60854">
        <w:rPr>
          <w:rFonts w:ascii="Times New Roman" w:hAnsi="Times New Roman" w:cs="Times New Roman"/>
          <w:sz w:val="25"/>
          <w:szCs w:val="25"/>
        </w:rPr>
        <w:tab/>
        <w:t>Е.В. Дурдело</w:t>
      </w:r>
    </w:p>
    <w:sectPr w:rsidSect="006A5782">
      <w:footerReference w:type="default" r:id="rId4"/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40D1F"/>
    <w:rsid w:val="00095F65"/>
    <w:rsid w:val="000D5C05"/>
    <w:rsid w:val="000F3BB5"/>
    <w:rsid w:val="000F6C81"/>
    <w:rsid w:val="00106A9C"/>
    <w:rsid w:val="00131361"/>
    <w:rsid w:val="001776D2"/>
    <w:rsid w:val="001805D9"/>
    <w:rsid w:val="001A0209"/>
    <w:rsid w:val="001A41A7"/>
    <w:rsid w:val="001C64C5"/>
    <w:rsid w:val="001D3E7E"/>
    <w:rsid w:val="001E0618"/>
    <w:rsid w:val="00222323"/>
    <w:rsid w:val="00230A42"/>
    <w:rsid w:val="002313F4"/>
    <w:rsid w:val="002A5ED4"/>
    <w:rsid w:val="002C5079"/>
    <w:rsid w:val="002D68DC"/>
    <w:rsid w:val="002F0259"/>
    <w:rsid w:val="00356E97"/>
    <w:rsid w:val="003715E4"/>
    <w:rsid w:val="00380471"/>
    <w:rsid w:val="003D5213"/>
    <w:rsid w:val="003E25AE"/>
    <w:rsid w:val="004375DC"/>
    <w:rsid w:val="00467CB8"/>
    <w:rsid w:val="00496F3C"/>
    <w:rsid w:val="004D76EB"/>
    <w:rsid w:val="004E431A"/>
    <w:rsid w:val="004F4651"/>
    <w:rsid w:val="00535632"/>
    <w:rsid w:val="00543F53"/>
    <w:rsid w:val="0059186C"/>
    <w:rsid w:val="005923DA"/>
    <w:rsid w:val="005B4B25"/>
    <w:rsid w:val="005D4053"/>
    <w:rsid w:val="005E6978"/>
    <w:rsid w:val="00632A21"/>
    <w:rsid w:val="00643362"/>
    <w:rsid w:val="00674F64"/>
    <w:rsid w:val="00687879"/>
    <w:rsid w:val="00693E2A"/>
    <w:rsid w:val="006A5782"/>
    <w:rsid w:val="006C0B92"/>
    <w:rsid w:val="006C150B"/>
    <w:rsid w:val="006D7E63"/>
    <w:rsid w:val="006F7440"/>
    <w:rsid w:val="0070638C"/>
    <w:rsid w:val="00717150"/>
    <w:rsid w:val="007208CE"/>
    <w:rsid w:val="00812847"/>
    <w:rsid w:val="00817800"/>
    <w:rsid w:val="00820CED"/>
    <w:rsid w:val="008355C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7024A"/>
    <w:rsid w:val="00976025"/>
    <w:rsid w:val="009827DB"/>
    <w:rsid w:val="009A60DF"/>
    <w:rsid w:val="009D6210"/>
    <w:rsid w:val="009D6402"/>
    <w:rsid w:val="00A20D07"/>
    <w:rsid w:val="00A418F6"/>
    <w:rsid w:val="00A46275"/>
    <w:rsid w:val="00A9369E"/>
    <w:rsid w:val="00AD3D3B"/>
    <w:rsid w:val="00AF27FD"/>
    <w:rsid w:val="00B266E0"/>
    <w:rsid w:val="00B51057"/>
    <w:rsid w:val="00B82B39"/>
    <w:rsid w:val="00B84A3D"/>
    <w:rsid w:val="00BC4A7A"/>
    <w:rsid w:val="00C417DF"/>
    <w:rsid w:val="00C903CE"/>
    <w:rsid w:val="00C9428E"/>
    <w:rsid w:val="00CA34A3"/>
    <w:rsid w:val="00CB1B4F"/>
    <w:rsid w:val="00D21681"/>
    <w:rsid w:val="00D33A53"/>
    <w:rsid w:val="00D46A7E"/>
    <w:rsid w:val="00D60854"/>
    <w:rsid w:val="00D83B2C"/>
    <w:rsid w:val="00D971C5"/>
    <w:rsid w:val="00DC4A3E"/>
    <w:rsid w:val="00DE1059"/>
    <w:rsid w:val="00E02EC0"/>
    <w:rsid w:val="00E80AB0"/>
    <w:rsid w:val="00E94212"/>
    <w:rsid w:val="00EB2907"/>
    <w:rsid w:val="00EE618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